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341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2"/>
        <w:gridCol w:w="501"/>
        <w:gridCol w:w="592"/>
        <w:gridCol w:w="170"/>
        <w:gridCol w:w="765"/>
        <w:gridCol w:w="674"/>
        <w:gridCol w:w="592"/>
        <w:gridCol w:w="100"/>
        <w:gridCol w:w="175"/>
        <w:gridCol w:w="171"/>
        <w:gridCol w:w="647"/>
        <w:gridCol w:w="925"/>
        <w:gridCol w:w="329"/>
        <w:gridCol w:w="229"/>
        <w:gridCol w:w="312"/>
        <w:gridCol w:w="470"/>
        <w:gridCol w:w="1480"/>
      </w:tblGrid>
      <w:tr w:rsidR="00A11DFD" w:rsidRPr="00A11DFD" w:rsidTr="00021AB9">
        <w:trPr>
          <w:trHeight w:val="7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Datos personales</w:t>
            </w:r>
          </w:p>
        </w:tc>
      </w:tr>
      <w:tr w:rsidR="00A11DFD" w:rsidRPr="00A11DFD" w:rsidTr="00A11DFD">
        <w:trPr>
          <w:trHeight w:val="70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Nombre</w:t>
            </w:r>
          </w:p>
        </w:tc>
        <w:tc>
          <w:tcPr>
            <w:tcW w:w="422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11DFD" w:rsidRPr="00A11DFD" w:rsidTr="00A11DFD">
        <w:trPr>
          <w:trHeight w:val="70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Fecha de realización</w:t>
            </w:r>
          </w:p>
        </w:tc>
        <w:tc>
          <w:tcPr>
            <w:tcW w:w="365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11DFD" w:rsidRPr="00A11DFD" w:rsidTr="00A11DFD">
        <w:trPr>
          <w:trHeight w:val="70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Nº de Identificación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5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Edad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Sexo</w:t>
            </w: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11DFD" w:rsidRPr="00A11DFD" w:rsidTr="00A11DFD">
        <w:trPr>
          <w:trHeight w:val="70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 xml:space="preserve">Dirección 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5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Ocupación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Teléfono</w:t>
            </w:r>
          </w:p>
        </w:tc>
        <w:tc>
          <w:tcPr>
            <w:tcW w:w="1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11DFD" w:rsidRPr="00A11DFD" w:rsidTr="00021AB9">
        <w:trPr>
          <w:trHeight w:val="7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Antecedentes no patológicos</w:t>
            </w:r>
          </w:p>
        </w:tc>
      </w:tr>
      <w:tr w:rsidR="00A11DFD" w:rsidRPr="00A11DFD" w:rsidTr="00A11DFD">
        <w:trPr>
          <w:trHeight w:val="70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Tabaquismo (evolución)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9A1E85" wp14:editId="4391C7EE">
                      <wp:simplePos x="0" y="0"/>
                      <wp:positionH relativeFrom="column">
                        <wp:posOffset>1247775</wp:posOffset>
                      </wp:positionH>
                      <wp:positionV relativeFrom="paragraph">
                        <wp:posOffset>-13970</wp:posOffset>
                      </wp:positionV>
                      <wp:extent cx="148590" cy="159385"/>
                      <wp:effectExtent l="0" t="0" r="22860" b="12065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957F6" id="Rectángulo 3" o:spid="_x0000_s1026" style="position:absolute;margin-left:98.25pt;margin-top:-1.1pt;width:11.7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OH4&#10;Ud/cAAAACQ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AFD9B7" wp14:editId="57401CAB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-6350</wp:posOffset>
                      </wp:positionV>
                      <wp:extent cx="148590" cy="159385"/>
                      <wp:effectExtent l="0" t="0" r="22860" b="12065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518577" id="Rectángulo 2" o:spid="_x0000_s1026" style="position:absolute;margin-left:38.85pt;margin-top:-.5pt;width:11.7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B8X&#10;e5/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Positivo       Negativo</w:t>
            </w:r>
          </w:p>
        </w:tc>
        <w:tc>
          <w:tcPr>
            <w:tcW w:w="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Etilismo (evolución)</w:t>
            </w:r>
          </w:p>
        </w:tc>
        <w:tc>
          <w:tcPr>
            <w:tcW w:w="14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98A822" wp14:editId="6876FC49">
                      <wp:simplePos x="0" y="0"/>
                      <wp:positionH relativeFrom="column">
                        <wp:posOffset>1247775</wp:posOffset>
                      </wp:positionH>
                      <wp:positionV relativeFrom="paragraph">
                        <wp:posOffset>-13970</wp:posOffset>
                      </wp:positionV>
                      <wp:extent cx="148590" cy="159385"/>
                      <wp:effectExtent l="0" t="0" r="22860" b="1206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16E33" id="Rectángulo 4" o:spid="_x0000_s1026" style="position:absolute;margin-left:98.25pt;margin-top:-1.1pt;width:11.7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OH4&#10;Ud/cAAAACQ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B977DA" wp14:editId="6137BF49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-6350</wp:posOffset>
                      </wp:positionV>
                      <wp:extent cx="148590" cy="159385"/>
                      <wp:effectExtent l="0" t="0" r="22860" b="12065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ACDC8" id="Rectángulo 5" o:spid="_x0000_s1026" style="position:absolute;margin-left:38.85pt;margin-top:-.5pt;width:11.7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B8X&#10;e5/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Positivo       Negativo</w:t>
            </w:r>
          </w:p>
        </w:tc>
      </w:tr>
      <w:tr w:rsidR="00A11DFD" w:rsidRPr="00A11DFD" w:rsidTr="00A11DFD">
        <w:trPr>
          <w:trHeight w:val="384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Dominio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B22C3C" wp14:editId="7857D608">
                      <wp:simplePos x="0" y="0"/>
                      <wp:positionH relativeFrom="column">
                        <wp:posOffset>1247775</wp:posOffset>
                      </wp:positionH>
                      <wp:positionV relativeFrom="paragraph">
                        <wp:posOffset>-13970</wp:posOffset>
                      </wp:positionV>
                      <wp:extent cx="148590" cy="159385"/>
                      <wp:effectExtent l="0" t="0" r="22860" b="12065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0A1F7" id="Rectángulo 6" o:spid="_x0000_s1026" style="position:absolute;margin-left:98.25pt;margin-top:-1.1pt;width:11.7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OH4&#10;Ud/cAAAACQ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BAE1BF" wp14:editId="08734B82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-6350</wp:posOffset>
                      </wp:positionV>
                      <wp:extent cx="148590" cy="159385"/>
                      <wp:effectExtent l="0" t="0" r="22860" b="12065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D43C9" id="Rectángulo 7" o:spid="_x0000_s1026" style="position:absolute;margin-left:38.85pt;margin-top:-.5pt;width:11.7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B8X&#10;e5/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Diestro        Zurdo</w:t>
            </w:r>
          </w:p>
        </w:tc>
        <w:tc>
          <w:tcPr>
            <w:tcW w:w="9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Pasatiempos</w:t>
            </w:r>
          </w:p>
        </w:tc>
        <w:tc>
          <w:tcPr>
            <w:tcW w:w="14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A11DFD" w:rsidRPr="00A11DFD" w:rsidTr="00021AB9">
        <w:trPr>
          <w:trHeight w:val="7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Antecedentes patológicos</w:t>
            </w:r>
          </w:p>
        </w:tc>
      </w:tr>
      <w:tr w:rsidR="00A11DFD" w:rsidRPr="00A11DFD" w:rsidTr="00A11DFD">
        <w:trPr>
          <w:trHeight w:val="27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A11DFD" w:rsidRPr="00A11DFD" w:rsidTr="00A11DFD">
        <w:trPr>
          <w:trHeight w:val="384"/>
        </w:trPr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Diabetes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247C03" wp14:editId="74B66B5C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95566" id="Rectángulo 8" o:spid="_x0000_s1026" style="position:absolute;margin-left:51.25pt;margin-top:-.7pt;width:11.7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419452" wp14:editId="0FE3D6D9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F7607" id="Rectángulo 9" o:spid="_x0000_s1026" style="position:absolute;margin-left:14.45pt;margin-top:-1.2pt;width:11.7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8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Hipertensión</w:t>
            </w: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B5FA21" wp14:editId="0A499FC7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3A867" id="Rectángulo 1" o:spid="_x0000_s1026" style="position:absolute;margin-left:51.25pt;margin-top:-.7pt;width:11.7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835C53" wp14:editId="5B79BD7C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8941C" id="Rectángulo 10" o:spid="_x0000_s1026" style="position:absolute;margin-left:14.45pt;margin-top:-1.2pt;width:11.7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Cancer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671603" wp14:editId="55C4545E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41416" id="Rectángulo 11" o:spid="_x0000_s1026" style="position:absolute;margin-left:51.25pt;margin-top:-.7pt;width:11.7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7E58DD6" wp14:editId="6C7F35F6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969C8" id="Rectángulo 12" o:spid="_x0000_s1026" style="position:absolute;margin-left:14.45pt;margin-top:-1.2pt;width:11.7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</w:tr>
      <w:tr w:rsidR="00A11DFD" w:rsidRPr="00A11DFD" w:rsidTr="00A11DFD">
        <w:trPr>
          <w:trHeight w:val="384"/>
        </w:trPr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Cardiopatías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7461BCC" wp14:editId="07A53DA6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BFA3F" id="Rectángulo 13" o:spid="_x0000_s1026" style="position:absolute;margin-left:51.25pt;margin-top:-.7pt;width:11.7pt;height:1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93AC94B" wp14:editId="0F4920BC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14" name="Rectá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834E8" id="Rectángulo 14" o:spid="_x0000_s1026" style="position:absolute;margin-left:14.45pt;margin-top:-1.2pt;width:11.7pt;height:1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8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 xml:space="preserve">Encames </w:t>
            </w: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7981A6" wp14:editId="676F7D5E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AFF25" id="Rectángulo 15" o:spid="_x0000_s1026" style="position:absolute;margin-left:51.25pt;margin-top:-.7pt;width:11.7pt;height:1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29649A" wp14:editId="3E053F89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3DA5F" id="Rectángulo 16" o:spid="_x0000_s1026" style="position:absolute;margin-left:14.45pt;margin-top:-1.2pt;width:11.7pt;height:1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12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Otro: _____________________</w:t>
            </w:r>
          </w:p>
        </w:tc>
      </w:tr>
      <w:tr w:rsidR="00A11DFD" w:rsidRPr="00A11DFD" w:rsidTr="00A11DFD">
        <w:trPr>
          <w:trHeight w:val="384"/>
        </w:trPr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Alergias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635192" wp14:editId="7F3D2FF8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17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35DF7" id="Rectángulo 17" o:spid="_x0000_s1026" style="position:absolute;margin-left:51.25pt;margin-top:-.7pt;width:11.7pt;height:1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9662671" wp14:editId="0EDDA5E1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18" name="Rectángu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730BD" id="Rectángulo 18" o:spid="_x0000_s1026" style="position:absolute;margin-left:14.45pt;margin-top:-1.2pt;width:11.7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31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_______________________________________________________</w:t>
            </w:r>
          </w:p>
        </w:tc>
      </w:tr>
      <w:tr w:rsidR="00A11DFD" w:rsidRPr="00A11DFD" w:rsidTr="00A11DFD">
        <w:trPr>
          <w:trHeight w:val="384"/>
        </w:trPr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Transfusiones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83160A2" wp14:editId="49551406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19" name="Rectángul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0B213" id="Rectángulo 19" o:spid="_x0000_s1026" style="position:absolute;margin-left:51.25pt;margin-top:-.7pt;width:11.7pt;height:1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FEDF69B" wp14:editId="471A7CA3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20" name="Rectángul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143CE" id="Rectángulo 20" o:spid="_x0000_s1026" style="position:absolute;margin-left:14.45pt;margin-top:-1.2pt;width:11.7pt;height:1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31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_______________________________________________________</w:t>
            </w:r>
          </w:p>
        </w:tc>
      </w:tr>
      <w:tr w:rsidR="00A11DFD" w:rsidRPr="00A11DFD" w:rsidTr="00A11DFD">
        <w:trPr>
          <w:trHeight w:val="384"/>
        </w:trPr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Accidentes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E2C5B5F" wp14:editId="66BA2367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21" name="Rectángul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03110" id="Rectángulo 21" o:spid="_x0000_s1026" style="position:absolute;margin-left:51.25pt;margin-top:-.7pt;width:11.7pt;height:1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DED02BC" wp14:editId="588E9161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22" name="Rectángul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5DA3C" id="Rectángulo 22" o:spid="_x0000_s1026" style="position:absolute;margin-left:14.45pt;margin-top:-1.2pt;width:11.7pt;height:1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31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_______________________________________________________</w:t>
            </w:r>
          </w:p>
        </w:tc>
      </w:tr>
      <w:tr w:rsidR="00A11DFD" w:rsidRPr="00A11DFD" w:rsidTr="00A11DFD">
        <w:trPr>
          <w:trHeight w:val="384"/>
        </w:trPr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Fracturas</w:t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06C2115" wp14:editId="7F3E2394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-8890</wp:posOffset>
                      </wp:positionV>
                      <wp:extent cx="148590" cy="159385"/>
                      <wp:effectExtent l="0" t="0" r="22860" b="12065"/>
                      <wp:wrapNone/>
                      <wp:docPr id="23" name="Rectángulo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E76F9" id="Rectángulo 23" o:spid="_x0000_s1026" style="position:absolute;margin-left:51.25pt;margin-top:-.7pt;width:11.7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DE7D5D6" wp14:editId="120329F8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-15240</wp:posOffset>
                      </wp:positionV>
                      <wp:extent cx="148590" cy="159385"/>
                      <wp:effectExtent l="0" t="0" r="22860" b="12065"/>
                      <wp:wrapNone/>
                      <wp:docPr id="24" name="Rectángul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3AC1C" id="Rectángulo 24" o:spid="_x0000_s1026" style="position:absolute;margin-left:14.45pt;margin-top:-1.2pt;width:11.7pt;height:1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Ejkw&#10;ft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sz w:val="20"/>
                <w:lang w:eastAsia="en-US"/>
              </w:rPr>
              <w:t>Sí         No</w:t>
            </w:r>
          </w:p>
        </w:tc>
        <w:tc>
          <w:tcPr>
            <w:tcW w:w="31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_______________________________________________________</w:t>
            </w:r>
          </w:p>
        </w:tc>
      </w:tr>
      <w:tr w:rsidR="00A11DFD" w:rsidRPr="00A11DFD" w:rsidTr="00021AB9">
        <w:trPr>
          <w:trHeight w:val="7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Diagnóstico médico</w:t>
            </w:r>
          </w:p>
        </w:tc>
      </w:tr>
      <w:tr w:rsidR="00A11DFD" w:rsidRPr="00A11DFD" w:rsidTr="00A11DFD">
        <w:trPr>
          <w:trHeight w:val="283"/>
        </w:trPr>
        <w:tc>
          <w:tcPr>
            <w:tcW w:w="1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Reflejos</w:t>
            </w:r>
          </w:p>
        </w:tc>
        <w:tc>
          <w:tcPr>
            <w:tcW w:w="35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A11DFD" w:rsidRPr="00A11DFD" w:rsidTr="00A11DFD">
        <w:trPr>
          <w:trHeight w:val="283"/>
        </w:trPr>
        <w:tc>
          <w:tcPr>
            <w:tcW w:w="1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Sensibilidad</w:t>
            </w:r>
          </w:p>
        </w:tc>
        <w:tc>
          <w:tcPr>
            <w:tcW w:w="35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A11DFD" w:rsidRPr="00A11DFD" w:rsidTr="00A11DFD">
        <w:trPr>
          <w:trHeight w:val="283"/>
        </w:trPr>
        <w:tc>
          <w:tcPr>
            <w:tcW w:w="1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Lenguaje y orientación</w:t>
            </w:r>
          </w:p>
        </w:tc>
        <w:tc>
          <w:tcPr>
            <w:tcW w:w="35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A11DFD" w:rsidRPr="00A11DFD" w:rsidTr="00A11DFD">
        <w:trPr>
          <w:trHeight w:val="283"/>
        </w:trPr>
        <w:tc>
          <w:tcPr>
            <w:tcW w:w="1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Otros</w:t>
            </w:r>
          </w:p>
        </w:tc>
        <w:tc>
          <w:tcPr>
            <w:tcW w:w="35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A11DFD" w:rsidRPr="00A11DFD" w:rsidTr="00A11DFD">
        <w:trPr>
          <w:trHeight w:val="7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4"/>
                <w:szCs w:val="4"/>
                <w:lang w:val="es-ES"/>
              </w:rPr>
            </w:pPr>
          </w:p>
        </w:tc>
      </w:tr>
      <w:tr w:rsidR="00A11DFD" w:rsidRPr="00A11DFD" w:rsidTr="00A11DFD">
        <w:trPr>
          <w:trHeight w:val="283"/>
        </w:trPr>
        <w:tc>
          <w:tcPr>
            <w:tcW w:w="1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Espasmos o contracciones</w:t>
            </w:r>
          </w:p>
        </w:tc>
        <w:tc>
          <w:tcPr>
            <w:tcW w:w="35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A11DFD" w:rsidRPr="00A11DFD" w:rsidTr="00A11DFD">
        <w:trPr>
          <w:trHeight w:val="283"/>
        </w:trPr>
        <w:tc>
          <w:tcPr>
            <w:tcW w:w="143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 xml:space="preserve">Cicatriz quirúrgica </w:t>
            </w:r>
          </w:p>
        </w:tc>
        <w:tc>
          <w:tcPr>
            <w:tcW w:w="35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 xml:space="preserve">Sitio: </w:t>
            </w:r>
          </w:p>
        </w:tc>
      </w:tr>
      <w:tr w:rsidR="00A11DFD" w:rsidRPr="00A11DFD" w:rsidTr="00A11DFD">
        <w:trPr>
          <w:trHeight w:val="338"/>
        </w:trPr>
        <w:tc>
          <w:tcPr>
            <w:tcW w:w="143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0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6DBD8D" wp14:editId="730D955F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12065</wp:posOffset>
                      </wp:positionV>
                      <wp:extent cx="148590" cy="159385"/>
                      <wp:effectExtent l="0" t="0" r="22860" b="12065"/>
                      <wp:wrapNone/>
                      <wp:docPr id="25" name="Rectángulo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037F0" id="Rectángulo 25" o:spid="_x0000_s1026" style="position:absolute;margin-left:64.45pt;margin-top:.95pt;width:11.7pt;height:1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PQd&#10;NnT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Queloide</w:t>
            </w:r>
          </w:p>
        </w:tc>
        <w:tc>
          <w:tcPr>
            <w:tcW w:w="121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B2864D4" wp14:editId="07B11B05">
                      <wp:simplePos x="0" y="0"/>
                      <wp:positionH relativeFrom="column">
                        <wp:posOffset>903605</wp:posOffset>
                      </wp:positionH>
                      <wp:positionV relativeFrom="paragraph">
                        <wp:posOffset>20320</wp:posOffset>
                      </wp:positionV>
                      <wp:extent cx="148590" cy="159385"/>
                      <wp:effectExtent l="0" t="0" r="22860" b="12065"/>
                      <wp:wrapNone/>
                      <wp:docPr id="26" name="Rectángulo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36459" id="Rectángulo 26" o:spid="_x0000_s1026" style="position:absolute;margin-left:71.15pt;margin-top:1.6pt;width:11.7pt;height:1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Pvi&#10;s9/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 xml:space="preserve">Retractil </w:t>
            </w:r>
          </w:p>
        </w:tc>
        <w:tc>
          <w:tcPr>
            <w:tcW w:w="12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06647FD" wp14:editId="5EE47F16">
                      <wp:simplePos x="0" y="0"/>
                      <wp:positionH relativeFrom="column">
                        <wp:posOffset>1041400</wp:posOffset>
                      </wp:positionH>
                      <wp:positionV relativeFrom="paragraph">
                        <wp:posOffset>5715</wp:posOffset>
                      </wp:positionV>
                      <wp:extent cx="148590" cy="159385"/>
                      <wp:effectExtent l="0" t="0" r="22860" b="12065"/>
                      <wp:wrapNone/>
                      <wp:docPr id="27" name="Rectángu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D0E36" id="Rectángulo 27" o:spid="_x0000_s1026" style="position:absolute;margin-left:82pt;margin-top:.45pt;width:11.7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kKX4&#10;HNsAAAAH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Abierta</w:t>
            </w:r>
          </w:p>
        </w:tc>
      </w:tr>
      <w:tr w:rsidR="00A11DFD" w:rsidRPr="00A11DFD" w:rsidTr="00A11DFD">
        <w:trPr>
          <w:trHeight w:val="413"/>
        </w:trPr>
        <w:tc>
          <w:tcPr>
            <w:tcW w:w="143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6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EEC6873" wp14:editId="4E6FEE7A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8255</wp:posOffset>
                      </wp:positionV>
                      <wp:extent cx="148590" cy="159385"/>
                      <wp:effectExtent l="0" t="0" r="22860" b="12065"/>
                      <wp:wrapNone/>
                      <wp:docPr id="28" name="Rectángul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694DB" id="Rectángulo 28" o:spid="_x0000_s1026" style="position:absolute;margin-left:113.85pt;margin-top:.65pt;width:11.7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CJs&#10;ySL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 xml:space="preserve">     Con adherencias</w:t>
            </w:r>
          </w:p>
        </w:tc>
        <w:tc>
          <w:tcPr>
            <w:tcW w:w="194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71C8AF9" wp14:editId="5D0C4554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12065</wp:posOffset>
                      </wp:positionV>
                      <wp:extent cx="148590" cy="159385"/>
                      <wp:effectExtent l="0" t="0" r="22860" b="12065"/>
                      <wp:wrapNone/>
                      <wp:docPr id="29" name="Rectángulo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DF1A3" id="Rectángulo 29" o:spid="_x0000_s1026" style="position:absolute;margin-left:145.65pt;margin-top:.95pt;width:11.7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 xml:space="preserve">               Hipertrofica</w:t>
            </w:r>
          </w:p>
        </w:tc>
      </w:tr>
      <w:tr w:rsidR="00A11DFD" w:rsidRPr="00A11DFD" w:rsidTr="00A11DFD">
        <w:trPr>
          <w:trHeight w:val="424"/>
        </w:trPr>
        <w:tc>
          <w:tcPr>
            <w:tcW w:w="1434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 xml:space="preserve">Marcha </w:t>
            </w:r>
          </w:p>
        </w:tc>
        <w:tc>
          <w:tcPr>
            <w:tcW w:w="3566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ACC7D4F" wp14:editId="51F018B7">
                      <wp:simplePos x="0" y="0"/>
                      <wp:positionH relativeFrom="column">
                        <wp:posOffset>3192780</wp:posOffset>
                      </wp:positionH>
                      <wp:positionV relativeFrom="paragraph">
                        <wp:posOffset>11430</wp:posOffset>
                      </wp:positionV>
                      <wp:extent cx="148590" cy="159385"/>
                      <wp:effectExtent l="0" t="0" r="22860" b="12065"/>
                      <wp:wrapNone/>
                      <wp:docPr id="40" name="Rectángulo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6DB1B3" id="Rectángulo 40" o:spid="_x0000_s1026" style="position:absolute;margin-left:251.4pt;margin-top:.9pt;width:11.7pt;height:12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Oh4&#10;pRD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2F0F63B" wp14:editId="7122EF6D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10160</wp:posOffset>
                      </wp:positionV>
                      <wp:extent cx="148590" cy="159385"/>
                      <wp:effectExtent l="0" t="0" r="22860" b="12065"/>
                      <wp:wrapNone/>
                      <wp:docPr id="33" name="Rectángulo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F5ED7" id="Rectángulo 33" o:spid="_x0000_s1026" style="position:absolute;margin-left:31.55pt;margin-top:.8pt;width:11.7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4481911" wp14:editId="3CF6844E">
                      <wp:simplePos x="0" y="0"/>
                      <wp:positionH relativeFrom="column">
                        <wp:posOffset>4004310</wp:posOffset>
                      </wp:positionH>
                      <wp:positionV relativeFrom="paragraph">
                        <wp:posOffset>6985</wp:posOffset>
                      </wp:positionV>
                      <wp:extent cx="148590" cy="159385"/>
                      <wp:effectExtent l="0" t="0" r="22860" b="12065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70983E" id="Rectángulo 41" o:spid="_x0000_s1026" style="position:absolute;margin-left:315.3pt;margin-top:.55pt;width:11.7pt;height:12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MZJ&#10;4sD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83E8A16" wp14:editId="72446174">
                      <wp:simplePos x="0" y="0"/>
                      <wp:positionH relativeFrom="column">
                        <wp:posOffset>2374900</wp:posOffset>
                      </wp:positionH>
                      <wp:positionV relativeFrom="paragraph">
                        <wp:posOffset>13335</wp:posOffset>
                      </wp:positionV>
                      <wp:extent cx="148590" cy="159385"/>
                      <wp:effectExtent l="0" t="0" r="22860" b="12065"/>
                      <wp:wrapNone/>
                      <wp:docPr id="39" name="Rectángulo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468468" id="Rectángulo 39" o:spid="_x0000_s1026" style="position:absolute;margin-left:187pt;margin-top:1.05pt;width:11.7pt;height:1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45B9BD2" wp14:editId="0975AAB9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13970</wp:posOffset>
                      </wp:positionV>
                      <wp:extent cx="148590" cy="159385"/>
                      <wp:effectExtent l="0" t="0" r="22860" b="12065"/>
                      <wp:wrapNone/>
                      <wp:docPr id="34" name="Rectángulo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4BC87" id="Rectángulo 34" o:spid="_x0000_s1026" style="position:absolute;margin-left:114.35pt;margin-top:1.1pt;width:11.7pt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Libre            Claudicante        Con ayuda        Espástica         Atáxica</w:t>
            </w:r>
          </w:p>
        </w:tc>
      </w:tr>
      <w:tr w:rsidR="00A11DFD" w:rsidRPr="00A11DFD" w:rsidTr="00A11DFD">
        <w:trPr>
          <w:trHeight w:val="291"/>
        </w:trPr>
        <w:tc>
          <w:tcPr>
            <w:tcW w:w="143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566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Otro:_____________________________</w:t>
            </w:r>
          </w:p>
        </w:tc>
      </w:tr>
      <w:tr w:rsidR="00A11DFD" w:rsidRPr="00A11DFD" w:rsidTr="00A11DFD">
        <w:trPr>
          <w:trHeight w:val="259"/>
        </w:trPr>
        <w:tc>
          <w:tcPr>
            <w:tcW w:w="1434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A11DFD">
              <w:rPr>
                <w:rFonts w:ascii="Times New Roman" w:hAnsi="Times New Roman"/>
                <w:sz w:val="20"/>
              </w:rPr>
              <w:t>Traslado</w:t>
            </w:r>
          </w:p>
        </w:tc>
        <w:tc>
          <w:tcPr>
            <w:tcW w:w="119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</w:rPr>
              <w:t>Valoración inicial</w:t>
            </w:r>
          </w:p>
        </w:tc>
        <w:tc>
          <w:tcPr>
            <w:tcW w:w="1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Independiente</w:t>
            </w:r>
          </w:p>
        </w:tc>
        <w:tc>
          <w:tcPr>
            <w:tcW w:w="11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Silla de ruedas</w:t>
            </w:r>
          </w:p>
        </w:tc>
      </w:tr>
      <w:tr w:rsidR="00A11DFD" w:rsidRPr="00A11DFD" w:rsidTr="00A11DFD">
        <w:trPr>
          <w:trHeight w:val="259"/>
        </w:trPr>
        <w:tc>
          <w:tcPr>
            <w:tcW w:w="143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97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Caminador</w:t>
            </w:r>
          </w:p>
        </w:tc>
        <w:tc>
          <w:tcPr>
            <w:tcW w:w="11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Camilla</w:t>
            </w:r>
          </w:p>
        </w:tc>
      </w:tr>
      <w:tr w:rsidR="00A11DFD" w:rsidRPr="00A11DFD" w:rsidTr="00A11DFD">
        <w:trPr>
          <w:trHeight w:val="259"/>
        </w:trPr>
        <w:tc>
          <w:tcPr>
            <w:tcW w:w="143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9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</w:rPr>
              <w:t>Valoración final</w:t>
            </w:r>
          </w:p>
        </w:tc>
        <w:tc>
          <w:tcPr>
            <w:tcW w:w="1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Independiente</w:t>
            </w:r>
          </w:p>
        </w:tc>
        <w:tc>
          <w:tcPr>
            <w:tcW w:w="11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Silla de ruedas</w:t>
            </w:r>
          </w:p>
        </w:tc>
      </w:tr>
      <w:tr w:rsidR="00A11DFD" w:rsidRPr="00A11DFD" w:rsidTr="00A11DFD">
        <w:trPr>
          <w:trHeight w:val="259"/>
        </w:trPr>
        <w:tc>
          <w:tcPr>
            <w:tcW w:w="1434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97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Caminador</w:t>
            </w:r>
          </w:p>
        </w:tc>
        <w:tc>
          <w:tcPr>
            <w:tcW w:w="11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DFD" w:rsidRPr="00A11DFD" w:rsidRDefault="00A11DFD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A11DFD">
              <w:rPr>
                <w:rFonts w:ascii="Times New Roman" w:hAnsi="Times New Roman"/>
                <w:noProof/>
                <w:sz w:val="20"/>
                <w:lang w:val="es-ES"/>
              </w:rPr>
              <w:t>Camilla</w:t>
            </w:r>
          </w:p>
        </w:tc>
      </w:tr>
    </w:tbl>
    <w:p w:rsidR="00844139" w:rsidRPr="00A11DFD" w:rsidRDefault="00844139">
      <w:pPr>
        <w:rPr>
          <w:rFonts w:ascii="Times New Roman" w:hAnsi="Times New Roman" w:cs="Times New Roman"/>
        </w:rPr>
      </w:pPr>
    </w:p>
    <w:tbl>
      <w:tblPr>
        <w:tblpPr w:leftFromText="141" w:rightFromText="141" w:bottomFromText="160" w:vertAnchor="page" w:horzAnchor="margin" w:tblpX="-147" w:tblpY="2221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1"/>
        <w:gridCol w:w="7233"/>
      </w:tblGrid>
      <w:tr w:rsidR="00BC559E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4"/>
                <w:szCs w:val="4"/>
                <w:lang w:eastAsia="en-US"/>
              </w:rPr>
            </w:pPr>
          </w:p>
        </w:tc>
      </w:tr>
      <w:tr w:rsidR="00BC559E" w:rsidRPr="00A11DFD" w:rsidTr="00021AB9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BC559E" w:rsidRPr="00A11DFD" w:rsidRDefault="00BC559E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Evaluación muscular</w:t>
            </w:r>
          </w:p>
        </w:tc>
      </w:tr>
      <w:tr w:rsidR="00BC559E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A11DFD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>La fuerza se mide en una escala de 0-5</w:t>
            </w:r>
          </w:p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A11DFD">
              <w:rPr>
                <w:rFonts w:ascii="Times New Roman" w:hAnsi="Times New Roman"/>
                <w:b/>
                <w:i/>
                <w:sz w:val="18"/>
                <w:szCs w:val="18"/>
                <w:lang w:eastAsia="en-US"/>
              </w:rPr>
              <w:t>0:</w:t>
            </w:r>
            <w:r w:rsidRPr="00A11DFD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Ausencia de contracción muscular</w:t>
            </w:r>
          </w:p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A11DFD">
              <w:rPr>
                <w:rFonts w:ascii="Times New Roman" w:hAnsi="Times New Roman"/>
                <w:b/>
                <w:i/>
                <w:sz w:val="18"/>
                <w:szCs w:val="18"/>
                <w:lang w:eastAsia="en-US"/>
              </w:rPr>
              <w:t>1:</w:t>
            </w:r>
            <w:r w:rsidRPr="00A11DFD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Esbozo de contracción muscular</w:t>
            </w:r>
          </w:p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A11DFD">
              <w:rPr>
                <w:rFonts w:ascii="Times New Roman" w:hAnsi="Times New Roman"/>
                <w:b/>
                <w:i/>
                <w:sz w:val="18"/>
                <w:szCs w:val="18"/>
                <w:lang w:eastAsia="en-US"/>
              </w:rPr>
              <w:t>2:</w:t>
            </w:r>
            <w:r w:rsidRPr="00A11DFD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Movimiento activo que no puede vencer la fuerza de la gravedad </w:t>
            </w:r>
          </w:p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A11DFD">
              <w:rPr>
                <w:rFonts w:ascii="Times New Roman" w:hAnsi="Times New Roman"/>
                <w:b/>
                <w:i/>
                <w:sz w:val="18"/>
                <w:szCs w:val="18"/>
                <w:lang w:eastAsia="en-US"/>
              </w:rPr>
              <w:t>3:</w:t>
            </w:r>
            <w:r w:rsidRPr="00A11DFD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La fuerza muscular es reducida tanto que el movimiento articular solo puede realizarse contra la   gravedad, sin la resistencia del examinador</w:t>
            </w:r>
          </w:p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en-US"/>
              </w:rPr>
            </w:pPr>
            <w:r w:rsidRPr="00A11DFD">
              <w:rPr>
                <w:rFonts w:ascii="Times New Roman" w:hAnsi="Times New Roman"/>
                <w:b/>
                <w:i/>
                <w:sz w:val="18"/>
                <w:szCs w:val="18"/>
                <w:lang w:eastAsia="en-US"/>
              </w:rPr>
              <w:t>4:</w:t>
            </w:r>
            <w:r w:rsidRPr="00A11DFD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La fuerza muscular está reducida pero la contracción muscular puede realizar un movimiento articular contra resistencia </w:t>
            </w:r>
          </w:p>
          <w:p w:rsidR="00BC559E" w:rsidRPr="00A11DFD" w:rsidRDefault="00BC559E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i/>
                <w:sz w:val="18"/>
                <w:szCs w:val="18"/>
                <w:lang w:eastAsia="en-US"/>
              </w:rPr>
              <w:t>5:</w:t>
            </w:r>
            <w:r w:rsidRPr="00A11DFD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 xml:space="preserve"> Fuerza muscular normal contra resistencia completa</w:t>
            </w:r>
          </w:p>
        </w:tc>
      </w:tr>
      <w:tr w:rsidR="00BC559E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1D96" w:rsidRPr="00A11DFD" w:rsidRDefault="00961D96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854"/>
              <w:gridCol w:w="1855"/>
              <w:gridCol w:w="1855"/>
              <w:gridCol w:w="1855"/>
              <w:gridCol w:w="1855"/>
            </w:tblGrid>
            <w:tr w:rsidR="00961D96" w:rsidRPr="00A11DFD" w:rsidTr="00961D96">
              <w:tc>
                <w:tcPr>
                  <w:tcW w:w="1854" w:type="dxa"/>
                  <w:vMerge w:val="restart"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Parte</w:t>
                  </w:r>
                </w:p>
              </w:tc>
              <w:tc>
                <w:tcPr>
                  <w:tcW w:w="3710" w:type="dxa"/>
                  <w:gridSpan w:val="2"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Evaluación 1</w:t>
                  </w:r>
                </w:p>
              </w:tc>
              <w:tc>
                <w:tcPr>
                  <w:tcW w:w="3710" w:type="dxa"/>
                  <w:gridSpan w:val="2"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Evaluación 2</w:t>
                  </w:r>
                </w:p>
              </w:tc>
            </w:tr>
            <w:tr w:rsidR="00961D96" w:rsidRPr="00A11DFD" w:rsidTr="00961D96">
              <w:tc>
                <w:tcPr>
                  <w:tcW w:w="1854" w:type="dxa"/>
                  <w:vMerge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Izquierda</w:t>
                  </w:r>
                </w:p>
              </w:tc>
              <w:tc>
                <w:tcPr>
                  <w:tcW w:w="1855" w:type="dxa"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derecha</w:t>
                  </w:r>
                </w:p>
              </w:tc>
              <w:tc>
                <w:tcPr>
                  <w:tcW w:w="1855" w:type="dxa"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Izquierda</w:t>
                  </w:r>
                </w:p>
              </w:tc>
              <w:tc>
                <w:tcPr>
                  <w:tcW w:w="1855" w:type="dxa"/>
                  <w:vAlign w:val="center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derecha</w:t>
                  </w:r>
                </w:p>
              </w:tc>
            </w:tr>
            <w:tr w:rsidR="00961D96" w:rsidRPr="00A11DFD" w:rsidTr="001D6E40">
              <w:trPr>
                <w:trHeight w:val="486"/>
              </w:trPr>
              <w:tc>
                <w:tcPr>
                  <w:tcW w:w="1854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Miembros sup.</w:t>
                  </w: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</w:tr>
            <w:tr w:rsidR="00961D96" w:rsidRPr="00A11DFD" w:rsidTr="00961D96">
              <w:trPr>
                <w:trHeight w:val="414"/>
              </w:trPr>
              <w:tc>
                <w:tcPr>
                  <w:tcW w:w="1854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Miembros inf.</w:t>
                  </w: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</w:tr>
            <w:tr w:rsidR="00961D96" w:rsidRPr="00A11DFD" w:rsidTr="00961D96">
              <w:trPr>
                <w:trHeight w:val="421"/>
              </w:trPr>
              <w:tc>
                <w:tcPr>
                  <w:tcW w:w="1854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Tronco</w:t>
                  </w: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</w:tr>
            <w:tr w:rsidR="00961D96" w:rsidRPr="00A11DFD" w:rsidTr="00961D96">
              <w:trPr>
                <w:trHeight w:val="413"/>
              </w:trPr>
              <w:tc>
                <w:tcPr>
                  <w:tcW w:w="1854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</w:pPr>
                  <w:r w:rsidRPr="00A11DFD">
                    <w:rPr>
                      <w:rFonts w:ascii="Times New Roman" w:hAnsi="Times New Roman"/>
                      <w:b/>
                      <w:sz w:val="20"/>
                      <w:lang w:eastAsia="en-US"/>
                    </w:rPr>
                    <w:t>Cuellos</w:t>
                  </w: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  <w:p w:rsidR="00D05C4C" w:rsidRPr="00A11DFD" w:rsidRDefault="00D05C4C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  <w:tc>
                <w:tcPr>
                  <w:tcW w:w="1855" w:type="dxa"/>
                </w:tcPr>
                <w:p w:rsidR="00961D96" w:rsidRPr="00A11DFD" w:rsidRDefault="00961D96" w:rsidP="00021AB9">
                  <w:pPr>
                    <w:pStyle w:val="Sinespaciado"/>
                    <w:framePr w:hSpace="141" w:wrap="around" w:vAnchor="page" w:hAnchor="margin" w:x="-147" w:y="2221"/>
                    <w:spacing w:line="256" w:lineRule="auto"/>
                    <w:jc w:val="both"/>
                    <w:rPr>
                      <w:rFonts w:ascii="Times New Roman" w:hAnsi="Times New Roman"/>
                      <w:sz w:val="20"/>
                      <w:lang w:eastAsia="en-US"/>
                    </w:rPr>
                  </w:pPr>
                </w:p>
              </w:tc>
            </w:tr>
          </w:tbl>
          <w:p w:rsidR="00961D96" w:rsidRPr="00A11DFD" w:rsidRDefault="00961D96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color w:val="FFFFFF" w:themeColor="background1"/>
                <w:sz w:val="20"/>
                <w:lang w:eastAsia="en-US"/>
              </w:rPr>
              <w:t>r</w:t>
            </w:r>
          </w:p>
        </w:tc>
      </w:tr>
      <w:tr w:rsidR="00353608" w:rsidRPr="00A11DFD" w:rsidTr="00A11DFD">
        <w:trPr>
          <w:trHeight w:val="3935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Postura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  <w:r w:rsidRPr="00A11DFD">
              <w:rPr>
                <w:rFonts w:ascii="Times New Roman" w:hAnsi="Times New Roman"/>
                <w:i/>
                <w:sz w:val="20"/>
                <w:lang w:val="pt-PT" w:eastAsia="en-US"/>
              </w:rPr>
              <w:t>Plano sagital:</w:t>
            </w: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E86A78" w:rsidRPr="00A11DFD" w:rsidRDefault="00E86A7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E86A78" w:rsidRPr="00A11DFD" w:rsidRDefault="00E86A7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  <w:r w:rsidRPr="00A11DFD">
              <w:rPr>
                <w:rFonts w:ascii="Times New Roman" w:hAnsi="Times New Roman"/>
                <w:i/>
                <w:sz w:val="20"/>
                <w:lang w:val="pt-PT" w:eastAsia="en-US"/>
              </w:rPr>
              <w:t>Plano frontal posterior:</w:t>
            </w: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1D6E40" w:rsidRPr="00A11DFD" w:rsidRDefault="001D6E40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E86A78" w:rsidRPr="00A11DFD" w:rsidRDefault="00E86A7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E86A78" w:rsidRPr="00A11DFD" w:rsidRDefault="00E86A7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val="pt-PT"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i/>
                <w:sz w:val="20"/>
                <w:lang w:eastAsia="en-US"/>
              </w:rPr>
              <w:t>Plano frontal anterior:</w:t>
            </w: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D05C4C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C4C" w:rsidRPr="00A11DFD" w:rsidRDefault="00D05C4C" w:rsidP="00A11DF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4"/>
                <w:szCs w:val="4"/>
                <w:lang w:eastAsia="en-US"/>
              </w:rPr>
            </w:pPr>
          </w:p>
        </w:tc>
      </w:tr>
      <w:tr w:rsidR="00D05C4C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C4C" w:rsidRPr="00A11DFD" w:rsidRDefault="00D05C4C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Marcha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C4C" w:rsidRPr="00A11DFD" w:rsidRDefault="00D05C4C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i/>
                <w:sz w:val="20"/>
                <w:lang w:eastAsia="en-US"/>
              </w:rPr>
              <w:t>Observaciones</w:t>
            </w:r>
          </w:p>
          <w:p w:rsidR="00D05C4C" w:rsidRPr="00A11DFD" w:rsidRDefault="00D05C4C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</w:p>
          <w:p w:rsidR="00D05C4C" w:rsidRPr="00A11DFD" w:rsidRDefault="00D05C4C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</w:p>
          <w:p w:rsidR="00D05C4C" w:rsidRPr="00A11DFD" w:rsidRDefault="00D05C4C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</w:p>
          <w:p w:rsidR="00D05C4C" w:rsidRPr="00A11DFD" w:rsidRDefault="00D05C4C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</w:p>
          <w:p w:rsidR="00D05C4C" w:rsidRPr="00A11DFD" w:rsidRDefault="00D05C4C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20"/>
                <w:lang w:eastAsia="en-US"/>
              </w:rPr>
            </w:pPr>
          </w:p>
          <w:p w:rsidR="00CF7F7E" w:rsidRPr="00A11DFD" w:rsidRDefault="00D05C4C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i/>
                <w:sz w:val="20"/>
                <w:lang w:eastAsia="en-US"/>
              </w:rPr>
              <w:t xml:space="preserve">Escala de </w:t>
            </w:r>
            <w:r w:rsidR="00CF7F7E" w:rsidRPr="00A11DFD">
              <w:rPr>
                <w:rFonts w:ascii="Times New Roman" w:hAnsi="Times New Roman"/>
                <w:i/>
                <w:sz w:val="20"/>
                <w:lang w:eastAsia="en-US"/>
              </w:rPr>
              <w:t xml:space="preserve">Tinetti: </w:t>
            </w:r>
            <w:r w:rsidR="00A11DFD" w:rsidRPr="00A11DFD">
              <w:rPr>
                <w:rFonts w:ascii="Times New Roman" w:hAnsi="Times New Roman"/>
                <w:i/>
                <w:sz w:val="20"/>
                <w:lang w:eastAsia="en-US"/>
              </w:rPr>
              <w:t>Equilibrio: _</w:t>
            </w:r>
            <w:r w:rsidR="00CF7F7E" w:rsidRPr="00A11DFD">
              <w:rPr>
                <w:rFonts w:ascii="Times New Roman" w:hAnsi="Times New Roman"/>
                <w:i/>
                <w:sz w:val="20"/>
                <w:lang w:eastAsia="en-US"/>
              </w:rPr>
              <w:t xml:space="preserve">________ </w:t>
            </w:r>
            <w:r w:rsidR="00A11DFD" w:rsidRPr="00A11DFD">
              <w:rPr>
                <w:rFonts w:ascii="Times New Roman" w:hAnsi="Times New Roman"/>
                <w:i/>
                <w:sz w:val="20"/>
                <w:lang w:eastAsia="en-US"/>
              </w:rPr>
              <w:t>Marcha: _</w:t>
            </w:r>
            <w:r w:rsidR="00CF7F7E" w:rsidRPr="00A11DFD">
              <w:rPr>
                <w:rFonts w:ascii="Times New Roman" w:hAnsi="Times New Roman"/>
                <w:i/>
                <w:sz w:val="20"/>
                <w:lang w:eastAsia="en-US"/>
              </w:rPr>
              <w:t>____________</w:t>
            </w:r>
          </w:p>
        </w:tc>
      </w:tr>
      <w:tr w:rsidR="00CA0094" w:rsidRPr="00A11DFD" w:rsidTr="00021AB9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CA0094" w:rsidRPr="00A11DFD" w:rsidRDefault="00CA0094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lastRenderedPageBreak/>
              <w:t xml:space="preserve">Exploración </w:t>
            </w:r>
            <w:r w:rsidR="00353608" w:rsidRPr="00A11DFD">
              <w:rPr>
                <w:rFonts w:ascii="Times New Roman" w:hAnsi="Times New Roman"/>
                <w:b/>
                <w:sz w:val="20"/>
                <w:lang w:eastAsia="en-US"/>
              </w:rPr>
              <w:t>neurológica</w:t>
            </w:r>
          </w:p>
        </w:tc>
      </w:tr>
      <w:tr w:rsidR="00CA0094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0094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Parpado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0094" w:rsidRPr="00A11DFD" w:rsidRDefault="00CA0094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Recto interno y externo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Oblicuos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Músculos faciales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Cuello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faríngeos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Laríngeos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Musculatura de la lengua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sz w:val="20"/>
                <w:lang w:eastAsia="en-US"/>
              </w:rPr>
              <w:t>Esternocleidomastoideo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021AB9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353608" w:rsidRPr="00A11DFD" w:rsidRDefault="00353608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Observaciones</w:t>
            </w:r>
          </w:p>
        </w:tc>
      </w:tr>
      <w:tr w:rsidR="00353608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Subjetivo</w:t>
            </w: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553664" w:rsidRPr="00A11DFD" w:rsidRDefault="00553664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353608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3608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Objetivo</w:t>
            </w: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4038EA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Análisis</w:t>
            </w: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4038EA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Plan</w:t>
            </w: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4038EA" w:rsidRPr="00A11DFD" w:rsidRDefault="004038EA" w:rsidP="00A11DFD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553664" w:rsidRPr="00A11DFD" w:rsidTr="00A11DF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3664" w:rsidRPr="00A11DFD" w:rsidRDefault="00553664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553664" w:rsidRPr="00A11DFD" w:rsidRDefault="00553664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553664" w:rsidRPr="00A11DFD" w:rsidRDefault="00553664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553664" w:rsidRPr="00A11DFD" w:rsidRDefault="00553664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______________________________________</w:t>
            </w:r>
          </w:p>
          <w:p w:rsidR="00553664" w:rsidRPr="00A11DFD" w:rsidRDefault="00553664" w:rsidP="00A11DFD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11DFD">
              <w:rPr>
                <w:rFonts w:ascii="Times New Roman" w:hAnsi="Times New Roman"/>
                <w:b/>
                <w:sz w:val="20"/>
                <w:lang w:eastAsia="en-US"/>
              </w:rPr>
              <w:t>Firma Fisioterapeuta</w:t>
            </w:r>
          </w:p>
        </w:tc>
      </w:tr>
    </w:tbl>
    <w:p w:rsidR="00D05C4C" w:rsidRPr="00A11DFD" w:rsidRDefault="00D05C4C">
      <w:pPr>
        <w:rPr>
          <w:rFonts w:ascii="Times New Roman" w:hAnsi="Times New Roman" w:cs="Times New Roman"/>
          <w:sz w:val="2"/>
          <w:szCs w:val="2"/>
        </w:rPr>
      </w:pPr>
    </w:p>
    <w:sectPr w:rsidR="00D05C4C" w:rsidRPr="00A11DFD" w:rsidSect="00A11DFD">
      <w:headerReference w:type="default" r:id="rId6"/>
      <w:footerReference w:type="default" r:id="rId7"/>
      <w:pgSz w:w="12240" w:h="15840" w:code="1"/>
      <w:pgMar w:top="1417" w:right="1418" w:bottom="141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15B20" w:rsidRDefault="00215B20" w:rsidP="00553664">
      <w:pPr>
        <w:spacing w:after="0" w:line="240" w:lineRule="auto"/>
      </w:pPr>
      <w:r>
        <w:separator/>
      </w:r>
    </w:p>
  </w:endnote>
  <w:endnote w:type="continuationSeparator" w:id="0">
    <w:p w:rsidR="00215B20" w:rsidRDefault="00215B20" w:rsidP="00553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11DFD" w:rsidRPr="00431F7D" w:rsidRDefault="00A11DFD" w:rsidP="00A11DFD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-2163445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A11DFD" w:rsidRDefault="00A11DFD" w:rsidP="00A11DFD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A11DFD" w:rsidRPr="00431F7D" w:rsidRDefault="00A11DFD" w:rsidP="00A11DFD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A11DFD" w:rsidRPr="00431F7D" w:rsidRDefault="00A11DFD" w:rsidP="00A11DFD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996BE1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A11DFD" w:rsidRPr="00D238E0" w:rsidRDefault="00000000" w:rsidP="00A11DFD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A11DFD" w:rsidRPr="009810C0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15B20" w:rsidRDefault="00215B20" w:rsidP="00553664">
      <w:pPr>
        <w:spacing w:after="0" w:line="240" w:lineRule="auto"/>
      </w:pPr>
      <w:r>
        <w:separator/>
      </w:r>
    </w:p>
  </w:footnote>
  <w:footnote w:type="continuationSeparator" w:id="0">
    <w:p w:rsidR="00215B20" w:rsidRDefault="00215B20" w:rsidP="00553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11DFD" w:rsidRDefault="00A11DFD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A11DFD" w:rsidTr="0014135C">
      <w:trPr>
        <w:trHeight w:val="267"/>
      </w:trPr>
      <w:tc>
        <w:tcPr>
          <w:tcW w:w="1254" w:type="dxa"/>
          <w:vMerge w:val="restart"/>
        </w:tcPr>
        <w:p w:rsidR="00A11DFD" w:rsidRDefault="00A11DFD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A11DFD" w:rsidRPr="00A11DFD" w:rsidRDefault="00A11DFD" w:rsidP="00BB79A9">
          <w:pPr>
            <w:jc w:val="center"/>
            <w:rPr>
              <w:rFonts w:ascii="Times New Roman" w:hAnsi="Times New Roman" w:cs="Times New Roman"/>
            </w:rPr>
          </w:pPr>
          <w:r w:rsidRPr="00A11DFD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A11DFD" w:rsidRPr="00A11DFD" w:rsidRDefault="00A11DFD" w:rsidP="00BB79A9">
          <w:pPr>
            <w:rPr>
              <w:rFonts w:ascii="Times New Roman" w:hAnsi="Times New Roman" w:cs="Times New Roman"/>
            </w:rPr>
          </w:pPr>
          <w:r w:rsidRPr="00A11DFD">
            <w:rPr>
              <w:rFonts w:ascii="Times New Roman" w:hAnsi="Times New Roman" w:cs="Times New Roman"/>
            </w:rPr>
            <w:t xml:space="preserve">Código: </w:t>
          </w:r>
          <w:r w:rsidRPr="00A11DFD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F-VAR-005</w:t>
          </w:r>
        </w:p>
      </w:tc>
    </w:tr>
    <w:tr w:rsidR="00A11DFD" w:rsidTr="0014135C">
      <w:trPr>
        <w:trHeight w:val="198"/>
      </w:trPr>
      <w:tc>
        <w:tcPr>
          <w:tcW w:w="1254" w:type="dxa"/>
          <w:vMerge/>
        </w:tcPr>
        <w:p w:rsidR="00A11DFD" w:rsidRDefault="00A11DFD" w:rsidP="00BB79A9"/>
      </w:tc>
      <w:tc>
        <w:tcPr>
          <w:tcW w:w="5545" w:type="dxa"/>
          <w:vMerge/>
          <w:shd w:val="clear" w:color="auto" w:fill="FFFFFF" w:themeFill="background1"/>
        </w:tcPr>
        <w:p w:rsidR="00A11DFD" w:rsidRPr="00A11DFD" w:rsidRDefault="00A11DFD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A11DFD" w:rsidRPr="00A11DFD" w:rsidRDefault="00A11DFD" w:rsidP="00BB79A9">
          <w:pPr>
            <w:rPr>
              <w:rFonts w:ascii="Times New Roman" w:hAnsi="Times New Roman" w:cs="Times New Roman"/>
            </w:rPr>
          </w:pPr>
          <w:r w:rsidRPr="00A11DFD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A11DFD" w:rsidTr="0014135C">
      <w:trPr>
        <w:trHeight w:val="198"/>
      </w:trPr>
      <w:tc>
        <w:tcPr>
          <w:tcW w:w="1254" w:type="dxa"/>
          <w:vMerge/>
        </w:tcPr>
        <w:p w:rsidR="00A11DFD" w:rsidRDefault="00A11DFD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A11DFD" w:rsidRPr="00A11DFD" w:rsidRDefault="00A11DFD" w:rsidP="00BB79A9">
          <w:pPr>
            <w:jc w:val="center"/>
            <w:rPr>
              <w:rFonts w:ascii="Times New Roman" w:hAnsi="Times New Roman" w:cs="Times New Roman"/>
              <w:bCs/>
            </w:rPr>
          </w:pPr>
          <w:r w:rsidRPr="00A11DFD">
            <w:rPr>
              <w:rFonts w:ascii="Times New Roman" w:hAnsi="Times New Roman" w:cs="Times New Roman"/>
              <w:bCs/>
              <w:sz w:val="20"/>
            </w:rPr>
            <w:t>Formato de valoración de terapia funcional</w:t>
          </w:r>
        </w:p>
      </w:tc>
      <w:tc>
        <w:tcPr>
          <w:tcW w:w="2835" w:type="dxa"/>
          <w:shd w:val="clear" w:color="auto" w:fill="FFFFFF" w:themeFill="background1"/>
        </w:tcPr>
        <w:p w:rsidR="00A11DFD" w:rsidRPr="00A11DFD" w:rsidRDefault="00A11DFD" w:rsidP="00BB79A9">
          <w:pPr>
            <w:rPr>
              <w:rFonts w:ascii="Times New Roman" w:hAnsi="Times New Roman" w:cs="Times New Roman"/>
            </w:rPr>
          </w:pPr>
          <w:r w:rsidRPr="00A11DFD">
            <w:rPr>
              <w:rFonts w:ascii="Times New Roman" w:hAnsi="Times New Roman" w:cs="Times New Roman"/>
            </w:rPr>
            <w:t>Fecha de emisión:02/12/24</w:t>
          </w:r>
        </w:p>
      </w:tc>
    </w:tr>
    <w:tr w:rsidR="00A11DFD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A11DFD" w:rsidRDefault="00A11DFD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A11DFD" w:rsidRPr="00A11DFD" w:rsidRDefault="00A11DFD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A11DFD" w:rsidRPr="00A11DFD" w:rsidRDefault="00A11DFD" w:rsidP="00BB79A9">
          <w:pPr>
            <w:rPr>
              <w:rFonts w:ascii="Times New Roman" w:hAnsi="Times New Roman" w:cs="Times New Roman"/>
            </w:rPr>
          </w:pPr>
          <w:r w:rsidRPr="00A11DFD">
            <w:rPr>
              <w:rFonts w:ascii="Times New Roman" w:hAnsi="Times New Roman" w:cs="Times New Roman"/>
            </w:rPr>
            <w:t xml:space="preserve">Página </w:t>
          </w:r>
          <w:r w:rsidRPr="00A11DFD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A11DFD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A11DFD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A11DFD">
            <w:rPr>
              <w:rFonts w:ascii="Times New Roman" w:hAnsi="Times New Roman" w:cs="Times New Roman"/>
              <w:b/>
              <w:bCs/>
            </w:rPr>
            <w:t>1</w:t>
          </w:r>
          <w:r w:rsidRPr="00A11DFD">
            <w:rPr>
              <w:rFonts w:ascii="Times New Roman" w:hAnsi="Times New Roman" w:cs="Times New Roman"/>
              <w:b/>
              <w:bCs/>
            </w:rPr>
            <w:fldChar w:fldCharType="end"/>
          </w:r>
          <w:r w:rsidRPr="00A11DFD">
            <w:rPr>
              <w:rFonts w:ascii="Times New Roman" w:hAnsi="Times New Roman" w:cs="Times New Roman"/>
            </w:rPr>
            <w:t xml:space="preserve"> de </w:t>
          </w:r>
          <w:r w:rsidRPr="00A11DFD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A11DFD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A11DFD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A11DFD">
            <w:rPr>
              <w:rFonts w:ascii="Times New Roman" w:hAnsi="Times New Roman" w:cs="Times New Roman"/>
              <w:b/>
              <w:bCs/>
            </w:rPr>
            <w:t>2</w:t>
          </w:r>
          <w:r w:rsidRPr="00A11DFD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A11DFD" w:rsidRPr="00BB79A9" w:rsidRDefault="00A11DFD">
    <w:pPr>
      <w:pStyle w:val="Encabezado"/>
      <w:rPr>
        <w:lang w:val="es-MX"/>
      </w:rPr>
    </w:pPr>
  </w:p>
  <w:p w:rsidR="00A11DFD" w:rsidRDefault="00A11DF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C0"/>
    <w:rsid w:val="00021AB9"/>
    <w:rsid w:val="000D118B"/>
    <w:rsid w:val="000E1086"/>
    <w:rsid w:val="001A449E"/>
    <w:rsid w:val="001D6E40"/>
    <w:rsid w:val="001E4C42"/>
    <w:rsid w:val="00215B20"/>
    <w:rsid w:val="0025228D"/>
    <w:rsid w:val="00353608"/>
    <w:rsid w:val="004038EA"/>
    <w:rsid w:val="004B4B5D"/>
    <w:rsid w:val="00553664"/>
    <w:rsid w:val="005B1C2E"/>
    <w:rsid w:val="00776209"/>
    <w:rsid w:val="00844139"/>
    <w:rsid w:val="008E39D9"/>
    <w:rsid w:val="00961D96"/>
    <w:rsid w:val="00A11DFD"/>
    <w:rsid w:val="00A812C9"/>
    <w:rsid w:val="00AE2582"/>
    <w:rsid w:val="00BC559E"/>
    <w:rsid w:val="00BD000B"/>
    <w:rsid w:val="00CA0094"/>
    <w:rsid w:val="00CB5193"/>
    <w:rsid w:val="00CE59C0"/>
    <w:rsid w:val="00CF7F7E"/>
    <w:rsid w:val="00D05C4C"/>
    <w:rsid w:val="00E25514"/>
    <w:rsid w:val="00E67637"/>
    <w:rsid w:val="00E8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A49B1-627A-4395-85EB-41C265F8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9C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9C0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table" w:styleId="Tablaconcuadrcula">
    <w:name w:val="Table Grid"/>
    <w:basedOn w:val="Tablanormal"/>
    <w:uiPriority w:val="39"/>
    <w:rsid w:val="00961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36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664"/>
  </w:style>
  <w:style w:type="paragraph" w:styleId="Piedepgina">
    <w:name w:val="footer"/>
    <w:basedOn w:val="Normal"/>
    <w:link w:val="PiedepginaCar"/>
    <w:uiPriority w:val="99"/>
    <w:unhideWhenUsed/>
    <w:rsid w:val="005536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3664"/>
  </w:style>
  <w:style w:type="character" w:styleId="Hipervnculo">
    <w:name w:val="Hyperlink"/>
    <w:basedOn w:val="Fuentedeprrafopredeter"/>
    <w:uiPriority w:val="99"/>
    <w:unhideWhenUsed/>
    <w:rsid w:val="00A11DF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11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2025-03-31T11:11:00Z</dcterms:created>
  <dcterms:modified xsi:type="dcterms:W3CDTF">2025-04-01T11:37:00Z</dcterms:modified>
</cp:coreProperties>
</file>